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4C" w:rsidRPr="0095724C" w:rsidRDefault="0095724C" w:rsidP="0095724C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o-RO"/>
        </w:rPr>
      </w:pPr>
      <w:r>
        <w:rPr>
          <w:noProof/>
          <w:lang w:eastAsia="ro-RO"/>
        </w:rPr>
        <w:drawing>
          <wp:inline distT="0" distB="0" distL="0" distR="0">
            <wp:extent cx="2095500" cy="1685925"/>
            <wp:effectExtent l="0" t="0" r="0" b="9525"/>
            <wp:docPr id="1" name="Picture 1" descr="https://www.inj.md/sites/default/files/styles/medium/public/DSC_0069.1.jpg?itok=RHw2pp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j.md/sites/default/files/styles/medium/public/DSC_0069.1.jpg?itok=RHw2pp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o-RO"/>
        </w:rPr>
        <w:br/>
      </w:r>
      <w:r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o-RO"/>
        </w:rPr>
        <w:br/>
      </w:r>
      <w:r w:rsidRPr="0095724C"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o-RO"/>
        </w:rPr>
        <w:t>DIMITRAȘ Marcel</w:t>
      </w:r>
    </w:p>
    <w:p w:rsidR="000B0D70" w:rsidRDefault="0095724C" w:rsidP="0095724C"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 xml:space="preserve">procuror, </w:t>
      </w:r>
      <w:proofErr w:type="spellStart"/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>şef</w:t>
      </w:r>
      <w:proofErr w:type="spellEnd"/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 xml:space="preserve"> interimar al </w:t>
      </w:r>
      <w:proofErr w:type="spellStart"/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>Secţiei</w:t>
      </w:r>
      <w:proofErr w:type="spellEnd"/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 xml:space="preserve"> reprezentare în proceduri non-penale și implementare CEDO a Procuraturii Generale, desemnat în componența Consiliului de Procuratura Generală</w:t>
      </w:r>
      <w:r w:rsidRPr="0095724C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> </w:t>
      </w:r>
      <w:r w:rsidR="00B36E64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br/>
      </w:r>
      <w:r w:rsidRPr="0095724C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95724C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 xml:space="preserve">Data </w:t>
      </w:r>
      <w:proofErr w:type="spellStart"/>
      <w:r w:rsidRPr="0095724C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>nasterii</w:t>
      </w:r>
      <w:proofErr w:type="spellEnd"/>
      <w:r w:rsidRPr="0095724C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>: </w:t>
      </w:r>
      <w:r w:rsidR="00B36E64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br/>
      </w:r>
      <w:r w:rsidRPr="0095724C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>7 Mai 1973</w:t>
      </w:r>
      <w:r w:rsidR="00B36E64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br/>
      </w:r>
      <w:r w:rsidRPr="0095724C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95724C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>Studii: </w:t>
      </w:r>
      <w:r w:rsidRPr="0095724C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>1</w:t>
      </w:r>
      <w:r w:rsidR="00B36E64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br/>
      </w:r>
      <w:r w:rsidRPr="0095724C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>995, Facultatea de Drept, USM </w:t>
      </w:r>
      <w:r w:rsidRPr="0095724C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95724C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>Grad de calificare: </w:t>
      </w:r>
      <w:r w:rsidR="00B36E64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br/>
      </w:r>
      <w:r w:rsidRPr="0095724C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95724C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>Date privind activitatea profesională: </w:t>
      </w:r>
      <w:r w:rsidR="00B36E64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br/>
      </w:r>
      <w:r w:rsidRPr="0095724C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>august 2016 - prezent, </w:t>
      </w:r>
      <w:proofErr w:type="spellStart"/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>şef</w:t>
      </w:r>
      <w:proofErr w:type="spellEnd"/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 xml:space="preserve"> interimar al </w:t>
      </w:r>
      <w:proofErr w:type="spellStart"/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>Secţiei</w:t>
      </w:r>
      <w:proofErr w:type="spellEnd"/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 xml:space="preserve"> reprezentare în proceduri non-penale și implementare CEDO a Procuraturii Generale</w:t>
      </w:r>
      <w:r w:rsidRPr="0095724C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>decembrie 2013 - august 2016, membru al Colegiului de calificare a Procuraturii Generale</w:t>
      </w:r>
      <w:r w:rsidRPr="0095724C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>septembrie 2010 - august 2016, procuror, șef al Secției judiciar-civilă și contencios administrativ a Procuraturii Generale</w:t>
      </w:r>
      <w:r w:rsidRPr="0095724C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>iulie 1998 - august 2010, procuror în Secția judiciar-civilă a Procuraturii Generale</w:t>
      </w:r>
      <w:r w:rsidRPr="0095724C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>august 1995 - iulie 1998, ajutor al procurorului pentru supravegherea legilor în instituțiile penitenciare</w:t>
      </w:r>
      <w:r w:rsidRPr="0095724C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>martie 2010 - prezent, formator al Institutului Național al Justiției</w:t>
      </w:r>
      <w:r w:rsidRPr="0095724C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>februarie 2005 - mai 2006, formator al Centrului de pregătire a cadrelor procuraturii</w:t>
      </w:r>
      <w:r w:rsidRPr="0095724C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95724C">
        <w:rPr>
          <w:rFonts w:ascii="Arial" w:eastAsia="Times New Roman" w:hAnsi="Arial" w:cs="Arial"/>
          <w:b/>
          <w:bCs/>
          <w:color w:val="5E5E5E"/>
          <w:sz w:val="20"/>
          <w:szCs w:val="20"/>
          <w:shd w:val="clear" w:color="auto" w:fill="FFFFFF"/>
          <w:lang w:eastAsia="ro-RO"/>
        </w:rPr>
        <w:t>Distincții</w:t>
      </w:r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>:</w:t>
      </w:r>
      <w:r w:rsidRPr="0095724C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>Medalia „Pentru serviciul impecabil de gradul I” (2015)</w:t>
      </w:r>
      <w:r w:rsidRPr="0095724C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>Medalia „Pentru serviciul impecabil de gradul II” (2014)</w:t>
      </w:r>
      <w:r w:rsidRPr="0095724C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95724C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t>Insigna de piept „Eminent al Procuraturii” (2012)</w:t>
      </w:r>
      <w:r w:rsidR="005C3BF1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br/>
      </w:r>
      <w:r w:rsidR="005C3BF1">
        <w:rPr>
          <w:rFonts w:ascii="Arial" w:eastAsia="Times New Roman" w:hAnsi="Arial" w:cs="Arial"/>
          <w:color w:val="5E5E5E"/>
          <w:sz w:val="20"/>
          <w:szCs w:val="20"/>
          <w:shd w:val="clear" w:color="auto" w:fill="FFFFFF"/>
          <w:lang w:eastAsia="ro-RO"/>
        </w:rPr>
        <w:br/>
      </w:r>
      <w:r w:rsidR="005C3BF1">
        <w:t xml:space="preserve">sursa: </w:t>
      </w:r>
      <w:hyperlink r:id="rId5" w:history="1">
        <w:r w:rsidR="005C3BF1" w:rsidRPr="009A7923">
          <w:rPr>
            <w:rStyle w:val="Hyperlink"/>
          </w:rPr>
          <w:t>https://www.inj.md/ro/componenta</w:t>
        </w:r>
      </w:hyperlink>
      <w:bookmarkStart w:id="0" w:name="_GoBack"/>
      <w:bookmarkEnd w:id="0"/>
    </w:p>
    <w:sectPr w:rsidR="000B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4C"/>
    <w:rsid w:val="000B0D70"/>
    <w:rsid w:val="005C3BF1"/>
    <w:rsid w:val="0095724C"/>
    <w:rsid w:val="00B3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27040-CBAC-4EC3-9B23-0F758C55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57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724C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95724C"/>
  </w:style>
  <w:style w:type="character" w:styleId="Strong">
    <w:name w:val="Strong"/>
    <w:basedOn w:val="DefaultParagraphFont"/>
    <w:uiPriority w:val="22"/>
    <w:qFormat/>
    <w:rsid w:val="0095724C"/>
    <w:rPr>
      <w:b/>
      <w:bCs/>
    </w:rPr>
  </w:style>
  <w:style w:type="character" w:customStyle="1" w:styleId="date-display-single">
    <w:name w:val="date-display-single"/>
    <w:basedOn w:val="DefaultParagraphFont"/>
    <w:rsid w:val="0095724C"/>
  </w:style>
  <w:style w:type="character" w:styleId="Hyperlink">
    <w:name w:val="Hyperlink"/>
    <w:basedOn w:val="DefaultParagraphFont"/>
    <w:uiPriority w:val="99"/>
    <w:unhideWhenUsed/>
    <w:rsid w:val="005C3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j.md/ro/component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1097</Characters>
  <Application>Microsoft Office Word</Application>
  <DocSecurity>0</DocSecurity>
  <Lines>9</Lines>
  <Paragraphs>2</Paragraphs>
  <ScaleCrop>false</ScaleCrop>
  <Company>diakov.net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2016-12-09T14:50:00Z</dcterms:created>
  <dcterms:modified xsi:type="dcterms:W3CDTF">2016-12-09T14:51:00Z</dcterms:modified>
</cp:coreProperties>
</file>